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1E49E6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1E49E6" w:rsidRPr="001E49E6">
        <w:rPr>
          <w:rFonts w:asciiTheme="minorEastAsia" w:eastAsiaTheme="minorEastAsia" w:hAnsiTheme="minorEastAsia" w:hint="eastAsia"/>
          <w:sz w:val="24"/>
          <w:u w:val="single"/>
        </w:rPr>
        <w:t>2号館地下調理室内装改修工事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1E49E6">
      <w:pPr>
        <w:spacing w:beforeLines="50" w:line="140" w:lineRule="exact"/>
        <w:rPr>
          <w:sz w:val="22"/>
        </w:rPr>
      </w:pPr>
    </w:p>
    <w:p w:rsidR="0066345B" w:rsidRPr="000533F7" w:rsidRDefault="0066345B" w:rsidP="001E49E6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1E49E6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1E49E6">
            <w:pPr>
              <w:spacing w:beforeLines="50"/>
              <w:rPr>
                <w:sz w:val="22"/>
                <w:szCs w:val="22"/>
              </w:rPr>
            </w:pPr>
            <w:r w:rsidRPr="001E49E6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1E49E6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E49E6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1E49E6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  <w:p w:rsidR="0066345B" w:rsidRPr="000533F7" w:rsidRDefault="0066345B" w:rsidP="001E49E6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1E49E6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1E49E6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1E49E6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1E49E6">
      <w:pPr>
        <w:spacing w:beforeLines="50"/>
        <w:rPr>
          <w:sz w:val="24"/>
        </w:rPr>
      </w:pPr>
    </w:p>
    <w:p w:rsidR="0066345B" w:rsidRPr="000533F7" w:rsidRDefault="00433FF6" w:rsidP="001E49E6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1E49E6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1E49E6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1E49E6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1E49E6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21</cp:revision>
  <cp:lastPrinted>2016-08-25T02:29:00Z</cp:lastPrinted>
  <dcterms:created xsi:type="dcterms:W3CDTF">2016-08-17T07:04:00Z</dcterms:created>
  <dcterms:modified xsi:type="dcterms:W3CDTF">2020-11-22T12:00:00Z</dcterms:modified>
</cp:coreProperties>
</file>