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9F04B2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9F04B2" w:rsidRPr="009F04B2">
        <w:rPr>
          <w:rFonts w:asciiTheme="minorEastAsia" w:eastAsiaTheme="minorEastAsia" w:hAnsiTheme="minorEastAsia" w:hint="eastAsia"/>
          <w:sz w:val="24"/>
          <w:u w:val="single"/>
        </w:rPr>
        <w:t>3号館サーバ室空調設備増設</w:t>
      </w:r>
      <w:r w:rsidR="009E5E2A" w:rsidRPr="009F04B2">
        <w:rPr>
          <w:rFonts w:asciiTheme="minorEastAsia" w:eastAsiaTheme="minorEastAsia" w:hAnsiTheme="minorEastAsia" w:hint="eastAsia"/>
          <w:sz w:val="24"/>
          <w:u w:val="single"/>
        </w:rPr>
        <w:t>工</w:t>
      </w:r>
      <w:r w:rsidR="009E5E2A" w:rsidRPr="009E5E2A">
        <w:rPr>
          <w:rFonts w:hint="eastAsia"/>
          <w:sz w:val="24"/>
          <w:szCs w:val="22"/>
          <w:u w:val="single"/>
        </w:rPr>
        <w:t>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9F04B2">
      <w:pPr>
        <w:spacing w:beforeLines="50" w:line="140" w:lineRule="exact"/>
        <w:rPr>
          <w:sz w:val="22"/>
        </w:rPr>
      </w:pPr>
    </w:p>
    <w:p w:rsidR="0066345B" w:rsidRPr="000533F7" w:rsidRDefault="0066345B" w:rsidP="009F04B2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9F04B2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9F04B2">
            <w:pPr>
              <w:spacing w:beforeLines="50"/>
              <w:rPr>
                <w:sz w:val="22"/>
                <w:szCs w:val="22"/>
              </w:rPr>
            </w:pPr>
            <w:r w:rsidRPr="009F04B2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9F04B2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9F04B2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9F04B2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9F04B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F04B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F04B2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9F04B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F04B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F04B2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9F04B2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9F04B2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9F04B2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9F04B2">
      <w:pPr>
        <w:spacing w:beforeLines="50"/>
        <w:rPr>
          <w:sz w:val="24"/>
        </w:rPr>
      </w:pPr>
    </w:p>
    <w:p w:rsidR="0066345B" w:rsidRPr="000533F7" w:rsidRDefault="009F0D0F" w:rsidP="009F04B2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9F04B2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9F04B2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9F04B2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9F04B2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151FAA"/>
    <w:rsid w:val="0017013C"/>
    <w:rsid w:val="001A6468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2020-09-07T02:00:00Z</dcterms:modified>
</cp:coreProperties>
</file>