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B0CE" w14:textId="77777777" w:rsidR="00913906" w:rsidRPr="00906675" w:rsidRDefault="00913906" w:rsidP="00906675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906675">
        <w:rPr>
          <w:rFonts w:ascii="游明朝" w:eastAsia="游明朝" w:hAnsi="游明朝" w:hint="eastAsia"/>
          <w:sz w:val="28"/>
          <w:szCs w:val="28"/>
        </w:rPr>
        <w:t>法人等の概要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1551"/>
        <w:gridCol w:w="2417"/>
        <w:gridCol w:w="2409"/>
      </w:tblGrid>
      <w:tr w:rsidR="00913906" w:rsidRPr="00906675" w14:paraId="4FFE0E78" w14:textId="77777777" w:rsidTr="00D402FA">
        <w:trPr>
          <w:trHeight w:val="615"/>
        </w:trPr>
        <w:tc>
          <w:tcPr>
            <w:tcW w:w="2123" w:type="dxa"/>
            <w:vAlign w:val="center"/>
          </w:tcPr>
          <w:p w14:paraId="0CAFCE71" w14:textId="77777777" w:rsidR="00913906" w:rsidRPr="00906675" w:rsidRDefault="00147A81" w:rsidP="00906675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法人名又は商号</w:t>
            </w:r>
          </w:p>
        </w:tc>
        <w:tc>
          <w:tcPr>
            <w:tcW w:w="6377" w:type="dxa"/>
            <w:gridSpan w:val="3"/>
            <w:vAlign w:val="center"/>
          </w:tcPr>
          <w:p w14:paraId="4F8F856A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3E64B961" w14:textId="77777777" w:rsidTr="00D402FA">
        <w:trPr>
          <w:trHeight w:val="566"/>
        </w:trPr>
        <w:tc>
          <w:tcPr>
            <w:tcW w:w="2123" w:type="dxa"/>
            <w:vAlign w:val="center"/>
          </w:tcPr>
          <w:p w14:paraId="607DFF1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6377" w:type="dxa"/>
            <w:gridSpan w:val="3"/>
            <w:vAlign w:val="center"/>
          </w:tcPr>
          <w:p w14:paraId="5CAEF11C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77EEE840" w14:textId="77777777" w:rsidTr="00D402FA">
        <w:trPr>
          <w:trHeight w:val="545"/>
        </w:trPr>
        <w:tc>
          <w:tcPr>
            <w:tcW w:w="2123" w:type="dxa"/>
            <w:vAlign w:val="center"/>
          </w:tcPr>
          <w:p w14:paraId="3928A1E5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377" w:type="dxa"/>
            <w:gridSpan w:val="3"/>
            <w:vAlign w:val="center"/>
          </w:tcPr>
          <w:p w14:paraId="66D797F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158E8C23" w14:textId="77777777" w:rsidTr="00D402FA">
        <w:trPr>
          <w:trHeight w:val="569"/>
        </w:trPr>
        <w:tc>
          <w:tcPr>
            <w:tcW w:w="2123" w:type="dxa"/>
            <w:vAlign w:val="center"/>
          </w:tcPr>
          <w:p w14:paraId="2350DE8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資本金等</w:t>
            </w:r>
          </w:p>
        </w:tc>
        <w:tc>
          <w:tcPr>
            <w:tcW w:w="6377" w:type="dxa"/>
            <w:gridSpan w:val="3"/>
            <w:vAlign w:val="center"/>
          </w:tcPr>
          <w:p w14:paraId="7076B87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468E8BAB" w14:textId="77777777" w:rsidTr="00D402FA">
        <w:trPr>
          <w:trHeight w:val="548"/>
        </w:trPr>
        <w:tc>
          <w:tcPr>
            <w:tcW w:w="2123" w:type="dxa"/>
            <w:vAlign w:val="center"/>
          </w:tcPr>
          <w:p w14:paraId="18A2E07A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377" w:type="dxa"/>
            <w:gridSpan w:val="3"/>
            <w:vAlign w:val="center"/>
          </w:tcPr>
          <w:p w14:paraId="3B8A5FEB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5346998A" w14:textId="77777777" w:rsidTr="00D402FA">
        <w:trPr>
          <w:trHeight w:val="557"/>
        </w:trPr>
        <w:tc>
          <w:tcPr>
            <w:tcW w:w="2123" w:type="dxa"/>
            <w:vAlign w:val="center"/>
          </w:tcPr>
          <w:p w14:paraId="6590FC08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377" w:type="dxa"/>
            <w:gridSpan w:val="3"/>
            <w:vAlign w:val="center"/>
          </w:tcPr>
          <w:p w14:paraId="0621A1B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522B356F" w14:textId="77777777" w:rsidTr="00913906">
        <w:tc>
          <w:tcPr>
            <w:tcW w:w="2123" w:type="dxa"/>
            <w:vMerge w:val="restart"/>
            <w:vAlign w:val="center"/>
          </w:tcPr>
          <w:p w14:paraId="567D20B8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最近5年間の売上高及び経常利益</w:t>
            </w:r>
          </w:p>
        </w:tc>
        <w:tc>
          <w:tcPr>
            <w:tcW w:w="1551" w:type="dxa"/>
          </w:tcPr>
          <w:p w14:paraId="195D07AA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417" w:type="dxa"/>
          </w:tcPr>
          <w:p w14:paraId="20FBCFEA" w14:textId="77777777"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売上高（円）</w:t>
            </w:r>
          </w:p>
        </w:tc>
        <w:tc>
          <w:tcPr>
            <w:tcW w:w="2409" w:type="dxa"/>
          </w:tcPr>
          <w:p w14:paraId="7763FE99" w14:textId="77777777"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経常利益（円）</w:t>
            </w:r>
          </w:p>
        </w:tc>
      </w:tr>
      <w:tr w:rsidR="00913906" w:rsidRPr="00906675" w14:paraId="246B1967" w14:textId="77777777" w:rsidTr="00D402FA">
        <w:trPr>
          <w:trHeight w:val="613"/>
        </w:trPr>
        <w:tc>
          <w:tcPr>
            <w:tcW w:w="2123" w:type="dxa"/>
            <w:vMerge/>
          </w:tcPr>
          <w:p w14:paraId="5EADB4EB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49029428" w14:textId="3CE296F1" w:rsidR="00913906" w:rsidRPr="00906675" w:rsidRDefault="00D91852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>
              <w:rPr>
                <w:rFonts w:ascii="游明朝" w:eastAsia="游明朝" w:hAnsi="游明朝" w:hint="eastAsia"/>
              </w:rPr>
              <w:t>２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02FA94E2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622E471D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7605EC0A" w14:textId="77777777" w:rsidTr="00D402FA">
        <w:trPr>
          <w:trHeight w:val="551"/>
        </w:trPr>
        <w:tc>
          <w:tcPr>
            <w:tcW w:w="2123" w:type="dxa"/>
            <w:vMerge/>
          </w:tcPr>
          <w:p w14:paraId="3BBA442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73D688A7" w14:textId="5ECA7E44" w:rsidR="00913906" w:rsidRPr="00906675" w:rsidRDefault="00D91852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>
              <w:rPr>
                <w:rFonts w:ascii="游明朝" w:eastAsia="游明朝" w:hAnsi="游明朝" w:hint="eastAsia"/>
              </w:rPr>
              <w:t>３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084556BF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671D9C66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3002A5E5" w14:textId="77777777" w:rsidTr="00D402FA">
        <w:trPr>
          <w:trHeight w:val="573"/>
        </w:trPr>
        <w:tc>
          <w:tcPr>
            <w:tcW w:w="2123" w:type="dxa"/>
            <w:vMerge/>
          </w:tcPr>
          <w:p w14:paraId="5C3D268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30FCF738" w14:textId="7091D311" w:rsidR="00913906" w:rsidRPr="00906675" w:rsidRDefault="001E431C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91852">
              <w:rPr>
                <w:rFonts w:ascii="游明朝" w:eastAsia="游明朝" w:hAnsi="游明朝" w:hint="eastAsia"/>
              </w:rPr>
              <w:t>４</w:t>
            </w:r>
            <w:r w:rsidR="00913906"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73A4ECD1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191E0716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337057BF" w14:textId="77777777" w:rsidTr="00D402FA">
        <w:trPr>
          <w:trHeight w:val="567"/>
        </w:trPr>
        <w:tc>
          <w:tcPr>
            <w:tcW w:w="2123" w:type="dxa"/>
            <w:vMerge/>
          </w:tcPr>
          <w:p w14:paraId="70A2FFE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38414113" w14:textId="5E188C4B" w:rsidR="00913906" w:rsidRPr="00906675" w:rsidRDefault="001E431C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91852">
              <w:rPr>
                <w:rFonts w:ascii="游明朝" w:eastAsia="游明朝" w:hAnsi="游明朝" w:hint="eastAsia"/>
              </w:rPr>
              <w:t>５</w:t>
            </w:r>
            <w:r w:rsidR="00913906"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3A6A5A3B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1D146B98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3B1D551E" w14:textId="77777777" w:rsidTr="00D402FA">
        <w:trPr>
          <w:trHeight w:val="547"/>
        </w:trPr>
        <w:tc>
          <w:tcPr>
            <w:tcW w:w="2123" w:type="dxa"/>
            <w:vMerge/>
          </w:tcPr>
          <w:p w14:paraId="77E316B2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14:paraId="5DEAA279" w14:textId="78F4E34F" w:rsidR="00913906" w:rsidRPr="00906675" w:rsidRDefault="001E431C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D91852">
              <w:rPr>
                <w:rFonts w:ascii="游明朝" w:eastAsia="游明朝" w:hAnsi="游明朝" w:hint="eastAsia"/>
              </w:rPr>
              <w:t>６</w:t>
            </w:r>
            <w:r w:rsidR="00913906"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14:paraId="0D67E6E2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14:paraId="6611274B" w14:textId="77777777"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14:paraId="1F3A499C" w14:textId="77777777" w:rsidTr="00D402FA">
        <w:trPr>
          <w:trHeight w:val="1533"/>
        </w:trPr>
        <w:tc>
          <w:tcPr>
            <w:tcW w:w="2123" w:type="dxa"/>
            <w:vAlign w:val="center"/>
          </w:tcPr>
          <w:p w14:paraId="6F5736D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資格・登録等</w:t>
            </w:r>
          </w:p>
        </w:tc>
        <w:tc>
          <w:tcPr>
            <w:tcW w:w="6377" w:type="dxa"/>
            <w:gridSpan w:val="3"/>
            <w:vAlign w:val="center"/>
          </w:tcPr>
          <w:p w14:paraId="7FDEBE5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24F7BDB9" w14:textId="77777777" w:rsidTr="00D402FA">
        <w:trPr>
          <w:trHeight w:val="1838"/>
        </w:trPr>
        <w:tc>
          <w:tcPr>
            <w:tcW w:w="2123" w:type="dxa"/>
            <w:vAlign w:val="center"/>
          </w:tcPr>
          <w:p w14:paraId="1A26AC55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主な業務内容</w:t>
            </w:r>
          </w:p>
        </w:tc>
        <w:tc>
          <w:tcPr>
            <w:tcW w:w="6377" w:type="dxa"/>
            <w:gridSpan w:val="3"/>
            <w:vAlign w:val="center"/>
          </w:tcPr>
          <w:p w14:paraId="58ADF75E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14:paraId="0FA68D3D" w14:textId="77777777" w:rsidTr="00D402FA">
        <w:trPr>
          <w:trHeight w:val="1962"/>
        </w:trPr>
        <w:tc>
          <w:tcPr>
            <w:tcW w:w="2123" w:type="dxa"/>
            <w:vAlign w:val="center"/>
          </w:tcPr>
          <w:p w14:paraId="4F361D40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法人等の特色</w:t>
            </w:r>
          </w:p>
        </w:tc>
        <w:tc>
          <w:tcPr>
            <w:tcW w:w="6377" w:type="dxa"/>
            <w:gridSpan w:val="3"/>
            <w:vAlign w:val="center"/>
          </w:tcPr>
          <w:p w14:paraId="6A0CFF2F" w14:textId="77777777"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03850480" w14:textId="77777777" w:rsidR="00913906" w:rsidRPr="00906675" w:rsidRDefault="00913906" w:rsidP="00906675">
      <w:pPr>
        <w:snapToGrid w:val="0"/>
        <w:rPr>
          <w:rFonts w:ascii="游明朝" w:eastAsia="游明朝" w:hAnsi="游明朝"/>
        </w:rPr>
      </w:pPr>
    </w:p>
    <w:sectPr w:rsidR="00913906" w:rsidRPr="009066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B512" w14:textId="77777777" w:rsidR="007359B5" w:rsidRDefault="007359B5" w:rsidP="00913906">
      <w:r>
        <w:separator/>
      </w:r>
    </w:p>
  </w:endnote>
  <w:endnote w:type="continuationSeparator" w:id="0">
    <w:p w14:paraId="48B0B758" w14:textId="77777777" w:rsidR="007359B5" w:rsidRDefault="007359B5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C7AA" w14:textId="77777777" w:rsidR="007359B5" w:rsidRDefault="007359B5" w:rsidP="00913906">
      <w:r>
        <w:separator/>
      </w:r>
    </w:p>
  </w:footnote>
  <w:footnote w:type="continuationSeparator" w:id="0">
    <w:p w14:paraId="005C3CFF" w14:textId="77777777" w:rsidR="007359B5" w:rsidRDefault="007359B5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D740" w14:textId="77777777" w:rsidR="00913906" w:rsidRPr="00906675" w:rsidRDefault="00A81FDF" w:rsidP="00913906">
    <w:pPr>
      <w:pStyle w:val="a4"/>
      <w:rPr>
        <w:rFonts w:ascii="游明朝" w:eastAsia="游明朝" w:hAnsi="游明朝"/>
        <w:sz w:val="24"/>
      </w:rPr>
    </w:pPr>
    <w:r w:rsidRPr="00906675">
      <w:rPr>
        <w:rFonts w:ascii="游明朝" w:eastAsia="游明朝" w:hAnsi="游明朝" w:hint="eastAsia"/>
        <w:sz w:val="24"/>
      </w:rPr>
      <w:t>【様式２】</w:t>
    </w:r>
  </w:p>
  <w:p w14:paraId="344B83B3" w14:textId="77777777"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06"/>
    <w:rsid w:val="00147A81"/>
    <w:rsid w:val="001E431C"/>
    <w:rsid w:val="007359B5"/>
    <w:rsid w:val="00906675"/>
    <w:rsid w:val="00913906"/>
    <w:rsid w:val="00A81FDF"/>
    <w:rsid w:val="00C2041E"/>
    <w:rsid w:val="00C27F73"/>
    <w:rsid w:val="00D402FA"/>
    <w:rsid w:val="00D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0B527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瞳 足立</cp:lastModifiedBy>
  <cp:revision>8</cp:revision>
  <dcterms:created xsi:type="dcterms:W3CDTF">2017-07-13T06:07:00Z</dcterms:created>
  <dcterms:modified xsi:type="dcterms:W3CDTF">2025-04-04T05:57:00Z</dcterms:modified>
</cp:coreProperties>
</file>